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1454"/>
        <w:gridCol w:w="76"/>
        <w:gridCol w:w="596"/>
        <w:gridCol w:w="114"/>
        <w:gridCol w:w="288"/>
        <w:gridCol w:w="35"/>
        <w:gridCol w:w="467"/>
        <w:gridCol w:w="129"/>
        <w:gridCol w:w="210"/>
        <w:gridCol w:w="70"/>
        <w:gridCol w:w="141"/>
        <w:gridCol w:w="267"/>
        <w:gridCol w:w="18"/>
        <w:gridCol w:w="55"/>
        <w:gridCol w:w="78"/>
        <w:gridCol w:w="253"/>
        <w:gridCol w:w="87"/>
        <w:gridCol w:w="7"/>
        <w:gridCol w:w="404"/>
        <w:gridCol w:w="69"/>
        <w:gridCol w:w="41"/>
        <w:gridCol w:w="260"/>
        <w:gridCol w:w="176"/>
        <w:gridCol w:w="37"/>
        <w:gridCol w:w="194"/>
        <w:gridCol w:w="955"/>
        <w:gridCol w:w="665"/>
        <w:gridCol w:w="597"/>
        <w:gridCol w:w="89"/>
        <w:gridCol w:w="166"/>
        <w:gridCol w:w="16"/>
        <w:gridCol w:w="1710"/>
        <w:gridCol w:w="2195"/>
      </w:tblGrid>
      <w:tr w:rsidR="00A84661" w:rsidTr="00835E2D">
        <w:tc>
          <w:tcPr>
            <w:tcW w:w="10233" w:type="dxa"/>
            <w:gridSpan w:val="3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DDEB7"/>
            <w:vAlign w:val="center"/>
          </w:tcPr>
          <w:p w:rsidR="00A84661" w:rsidRDefault="00A84661" w:rsidP="00835E2D">
            <w:pPr>
              <w:spacing w:before="104" w:after="88" w:line="240" w:lineRule="auto"/>
              <w:jc w:val="center"/>
            </w:pPr>
            <w:r>
              <w:rPr>
                <w:b/>
                <w:sz w:val="24"/>
                <w:szCs w:val="24"/>
              </w:rPr>
              <w:t>Hlášenka volného pracovního místa</w:t>
            </w:r>
          </w:p>
        </w:tc>
      </w:tr>
      <w:bookmarkStart w:id="0" w:name="__Fieldmark__141_4252290103"/>
      <w:tr w:rsidR="00A84661" w:rsidTr="00835E2D">
        <w:trPr>
          <w:gridAfter w:val="6"/>
          <w:wAfter w:w="3087" w:type="dxa"/>
          <w:trHeight w:hRule="exact" w:val="357"/>
        </w:trPr>
        <w:tc>
          <w:tcPr>
            <w:tcW w:w="4818" w:type="dxa"/>
            <w:gridSpan w:val="20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4661" w:rsidRDefault="00A84661" w:rsidP="00835E2D">
            <w:pPr>
              <w:spacing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sz w:val="18"/>
                <w:szCs w:val="18"/>
              </w:rPr>
              <w:t>Mateřská škola Chotěboř, Březová 272</w:t>
            </w:r>
            <w:r>
              <w:rPr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708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FDDEB7"/>
            <w:vAlign w:val="center"/>
          </w:tcPr>
          <w:p w:rsidR="00A84661" w:rsidRDefault="00A84661" w:rsidP="00835E2D">
            <w:pPr>
              <w:spacing w:line="240" w:lineRule="auto"/>
            </w:pPr>
            <w:r>
              <w:rPr>
                <w:b/>
                <w:sz w:val="18"/>
                <w:szCs w:val="18"/>
              </w:rPr>
              <w:t>IČO:</w:t>
            </w:r>
          </w:p>
        </w:tc>
        <w:bookmarkStart w:id="1" w:name="__Fieldmark__142_4252290103"/>
        <w:tc>
          <w:tcPr>
            <w:tcW w:w="162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84661" w:rsidRDefault="00A84661" w:rsidP="00835E2D">
            <w:pPr>
              <w:spacing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sz w:val="18"/>
                <w:szCs w:val="18"/>
                <w:lang w:eastAsia="cs-CZ"/>
              </w:rPr>
              <w:t>70156701     </w:t>
            </w:r>
            <w:r>
              <w:rPr>
                <w:sz w:val="18"/>
                <w:szCs w:val="18"/>
                <w:lang w:eastAsia="cs-CZ"/>
              </w:rPr>
              <w:fldChar w:fldCharType="end"/>
            </w:r>
            <w:bookmarkEnd w:id="1"/>
          </w:p>
        </w:tc>
      </w:tr>
      <w:tr w:rsidR="00A84661" w:rsidRPr="00402ED0" w:rsidTr="00835E2D">
        <w:trPr>
          <w:gridAfter w:val="6"/>
          <w:wAfter w:w="3087" w:type="dxa"/>
          <w:trHeight w:val="386"/>
        </w:trPr>
        <w:tc>
          <w:tcPr>
            <w:tcW w:w="7146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84661" w:rsidRPr="00402ED0" w:rsidRDefault="00EC334C" w:rsidP="00835E2D">
            <w:pPr>
              <w:spacing w:line="240" w:lineRule="auto"/>
            </w:pPr>
            <w:r>
              <w:t xml:space="preserve">Pracoviště - </w:t>
            </w:r>
            <w:r w:rsidR="00A84661">
              <w:t>Mateřská škola  Svojsíkova 242,Chotěboř</w:t>
            </w:r>
          </w:p>
        </w:tc>
      </w:tr>
      <w:tr w:rsidR="00A84661" w:rsidRPr="00402ED0" w:rsidTr="00835E2D">
        <w:trPr>
          <w:gridAfter w:val="6"/>
          <w:wAfter w:w="3087" w:type="dxa"/>
          <w:trHeight w:val="386"/>
        </w:trPr>
        <w:tc>
          <w:tcPr>
            <w:tcW w:w="7146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84661" w:rsidRPr="00402ED0" w:rsidRDefault="00BB1D3B" w:rsidP="00835E2D">
            <w:pPr>
              <w:spacing w:line="240" w:lineRule="auto"/>
            </w:pPr>
            <w:r>
              <w:t>Školní asistent – nepedagogický pracovník</w:t>
            </w:r>
          </w:p>
        </w:tc>
      </w:tr>
      <w:tr w:rsidR="00A84661" w:rsidTr="00835E2D">
        <w:trPr>
          <w:trHeight w:val="386"/>
        </w:trPr>
        <w:tc>
          <w:tcPr>
            <w:tcW w:w="3369" w:type="dxa"/>
            <w:gridSpan w:val="9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FDDEB7"/>
            <w:vAlign w:val="center"/>
          </w:tcPr>
          <w:p w:rsidR="00A84661" w:rsidRDefault="00A84661" w:rsidP="00835E2D">
            <w:pPr>
              <w:spacing w:line="240" w:lineRule="auto"/>
            </w:pPr>
            <w:r>
              <w:rPr>
                <w:b/>
                <w:sz w:val="18"/>
                <w:szCs w:val="18"/>
              </w:rPr>
              <w:t>Počet požadovaných zaměstnanců:</w:t>
            </w:r>
          </w:p>
        </w:tc>
        <w:bookmarkStart w:id="2" w:name="__Fieldmark__145_4252290103"/>
        <w:tc>
          <w:tcPr>
            <w:tcW w:w="196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4661" w:rsidRDefault="00A84661" w:rsidP="00835E2D">
            <w:pPr>
              <w:spacing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sz w:val="18"/>
                <w:szCs w:val="18"/>
                <w:lang w:eastAsia="cs-CZ"/>
              </w:rPr>
              <w:t> 1    </w:t>
            </w:r>
            <w:r>
              <w:rPr>
                <w:sz w:val="18"/>
                <w:szCs w:val="18"/>
                <w:lang w:eastAsia="cs-CZ"/>
              </w:rPr>
              <w:fldChar w:fldCharType="end"/>
            </w:r>
            <w:bookmarkEnd w:id="2"/>
          </w:p>
        </w:tc>
        <w:tc>
          <w:tcPr>
            <w:tcW w:w="1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DEB7"/>
            <w:vAlign w:val="center"/>
          </w:tcPr>
          <w:p w:rsidR="00A84661" w:rsidRDefault="00A84661" w:rsidP="00835E2D">
            <w:pPr>
              <w:spacing w:line="240" w:lineRule="auto"/>
            </w:pPr>
            <w:r>
              <w:rPr>
                <w:b/>
                <w:sz w:val="18"/>
                <w:szCs w:val="18"/>
              </w:rPr>
              <w:t>CZ-ISCO</w:t>
            </w:r>
            <w:r>
              <w:rPr>
                <w:b/>
                <w:sz w:val="18"/>
                <w:szCs w:val="18"/>
                <w:vertAlign w:val="superscript"/>
              </w:rPr>
              <w:t>1)</w:t>
            </w:r>
            <w:r>
              <w:rPr>
                <w:b/>
                <w:sz w:val="18"/>
                <w:szCs w:val="18"/>
              </w:rPr>
              <w:t>:</w:t>
            </w:r>
          </w:p>
        </w:tc>
        <w:bookmarkStart w:id="3" w:name="__Fieldmark__146_4252290103"/>
        <w:tc>
          <w:tcPr>
            <w:tcW w:w="37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84661" w:rsidRDefault="00A84661" w:rsidP="00835E2D">
            <w:pPr>
              <w:spacing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sz w:val="18"/>
                <w:szCs w:val="18"/>
                <w:lang w:eastAsia="cs-CZ"/>
              </w:rPr>
              <w:t>     </w:t>
            </w:r>
            <w:r>
              <w:rPr>
                <w:sz w:val="18"/>
                <w:szCs w:val="18"/>
                <w:lang w:eastAsia="cs-CZ"/>
              </w:rPr>
              <w:fldChar w:fldCharType="end"/>
            </w:r>
            <w:bookmarkEnd w:id="3"/>
          </w:p>
        </w:tc>
      </w:tr>
      <w:bookmarkStart w:id="4" w:name="__Fieldmark__147_4252290103"/>
      <w:tr w:rsidR="00A84661" w:rsidTr="00835E2D">
        <w:trPr>
          <w:gridAfter w:val="3"/>
          <w:wAfter w:w="2235" w:type="dxa"/>
          <w:trHeight w:val="386"/>
        </w:trPr>
        <w:tc>
          <w:tcPr>
            <w:tcW w:w="7998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84661" w:rsidRDefault="00A84661" w:rsidP="00835E2D">
            <w:pPr>
              <w:tabs>
                <w:tab w:val="left" w:pos="1593"/>
                <w:tab w:val="left" w:pos="4581"/>
              </w:tabs>
              <w:spacing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 xml:space="preserve"> FORMCHECKBOX </w:instrText>
            </w:r>
            <w:r w:rsidR="00590AF9">
              <w:fldChar w:fldCharType="separate"/>
            </w:r>
            <w:r>
              <w:fldChar w:fldCharType="end"/>
            </w:r>
            <w:bookmarkEnd w:id="4"/>
            <w:r>
              <w:rPr>
                <w:sz w:val="18"/>
                <w:szCs w:val="18"/>
              </w:rPr>
              <w:t xml:space="preserve"> pracovní poměr    </w:t>
            </w:r>
            <w:bookmarkStart w:id="5" w:name="__Fieldmark__148_4252290103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90AF9">
              <w:fldChar w:fldCharType="separate"/>
            </w:r>
            <w:r>
              <w:fldChar w:fldCharType="end"/>
            </w:r>
            <w:bookmarkEnd w:id="5"/>
            <w:r>
              <w:rPr>
                <w:sz w:val="18"/>
                <w:szCs w:val="18"/>
              </w:rPr>
              <w:t xml:space="preserve"> služební poměr     </w:t>
            </w:r>
            <w:bookmarkStart w:id="6" w:name="__Fieldmark__149_4252290103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90AF9">
              <w:fldChar w:fldCharType="separate"/>
            </w:r>
            <w:r>
              <w:fldChar w:fldCharType="end"/>
            </w:r>
            <w:bookmarkEnd w:id="6"/>
            <w:r>
              <w:rPr>
                <w:sz w:val="18"/>
                <w:szCs w:val="18"/>
              </w:rPr>
              <w:t xml:space="preserve"> DPP   </w:t>
            </w:r>
            <w:bookmarkStart w:id="7" w:name="__Fieldmark__150_4252290103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90AF9">
              <w:fldChar w:fldCharType="separate"/>
            </w:r>
            <w:r>
              <w:fldChar w:fldCharType="end"/>
            </w:r>
            <w:bookmarkEnd w:id="7"/>
            <w:r>
              <w:rPr>
                <w:sz w:val="18"/>
                <w:szCs w:val="18"/>
              </w:rPr>
              <w:t xml:space="preserve"> DPČ</w:t>
            </w:r>
          </w:p>
        </w:tc>
      </w:tr>
      <w:tr w:rsidR="00A84661" w:rsidTr="00835E2D">
        <w:trPr>
          <w:gridAfter w:val="6"/>
          <w:wAfter w:w="3087" w:type="dxa"/>
          <w:cantSplit/>
          <w:trHeight w:val="386"/>
        </w:trPr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4661" w:rsidRDefault="00A84661" w:rsidP="00835E2D">
            <w:pPr>
              <w:tabs>
                <w:tab w:val="left" w:pos="1762"/>
              </w:tabs>
              <w:spacing w:line="240" w:lineRule="auto"/>
            </w:pPr>
          </w:p>
        </w:tc>
        <w:tc>
          <w:tcPr>
            <w:tcW w:w="15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DEB7"/>
            <w:vAlign w:val="center"/>
          </w:tcPr>
          <w:p w:rsidR="00A84661" w:rsidRDefault="00A84661" w:rsidP="00835E2D">
            <w:pPr>
              <w:tabs>
                <w:tab w:val="left" w:pos="1762"/>
              </w:tabs>
              <w:spacing w:line="240" w:lineRule="auto"/>
            </w:pPr>
            <w:r>
              <w:rPr>
                <w:b/>
                <w:sz w:val="18"/>
                <w:szCs w:val="18"/>
              </w:rPr>
              <w:t>Hrubá měsíční Mzda/plat</w:t>
            </w:r>
            <w:r>
              <w:rPr>
                <w:b/>
                <w:color w:val="000000"/>
                <w:sz w:val="18"/>
                <w:szCs w:val="18"/>
                <w:vertAlign w:val="superscript"/>
              </w:rPr>
              <w:t>2</w:t>
            </w:r>
            <w:r>
              <w:rPr>
                <w:b/>
                <w:sz w:val="18"/>
                <w:szCs w:val="18"/>
                <w:vertAlign w:val="superscript"/>
              </w:rPr>
              <w:t>)</w:t>
            </w:r>
            <w:r>
              <w:rPr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b/>
                <w:sz w:val="18"/>
                <w:szCs w:val="18"/>
              </w:rPr>
              <w:t>od</w:t>
            </w:r>
            <w:proofErr w:type="gramEnd"/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171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4661" w:rsidRDefault="00BB1D3B" w:rsidP="00835E2D">
            <w:pPr>
              <w:tabs>
                <w:tab w:val="left" w:pos="1762"/>
              </w:tabs>
              <w:spacing w:line="240" w:lineRule="auto"/>
            </w:pPr>
            <w:r>
              <w:t>8490</w:t>
            </w:r>
            <w:r w:rsidR="00A84661">
              <w:t>,-Kč</w:t>
            </w:r>
          </w:p>
        </w:tc>
        <w:tc>
          <w:tcPr>
            <w:tcW w:w="5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DEB7"/>
            <w:vAlign w:val="center"/>
          </w:tcPr>
          <w:p w:rsidR="00A84661" w:rsidRDefault="00A84661" w:rsidP="00835E2D">
            <w:pPr>
              <w:tabs>
                <w:tab w:val="left" w:pos="1762"/>
              </w:tabs>
              <w:spacing w:line="240" w:lineRule="auto"/>
            </w:pPr>
            <w:proofErr w:type="gramStart"/>
            <w:r>
              <w:rPr>
                <w:b/>
                <w:sz w:val="18"/>
                <w:szCs w:val="18"/>
              </w:rPr>
              <w:t>Do</w:t>
            </w:r>
            <w:proofErr w:type="gramEnd"/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1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A84661" w:rsidRDefault="00BB1D3B" w:rsidP="00835E2D">
            <w:pPr>
              <w:tabs>
                <w:tab w:val="left" w:pos="1762"/>
              </w:tabs>
              <w:spacing w:line="240" w:lineRule="auto"/>
            </w:pPr>
            <w:r>
              <w:t>12390</w:t>
            </w:r>
            <w:r w:rsidR="00A84661">
              <w:t>,-Kč</w:t>
            </w:r>
          </w:p>
        </w:tc>
      </w:tr>
      <w:tr w:rsidR="00A84661" w:rsidTr="00835E2D">
        <w:trPr>
          <w:gridAfter w:val="6"/>
          <w:wAfter w:w="3087" w:type="dxa"/>
          <w:cantSplit/>
          <w:trHeight w:val="386"/>
        </w:trPr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4661" w:rsidRDefault="00BB1D3B" w:rsidP="00835E2D">
            <w:pPr>
              <w:tabs>
                <w:tab w:val="left" w:pos="1762"/>
              </w:tabs>
              <w:spacing w:line="240" w:lineRule="auto"/>
            </w:pPr>
            <w:proofErr w:type="gramStart"/>
            <w:r>
              <w:t>1.9.2020</w:t>
            </w:r>
            <w:proofErr w:type="gramEnd"/>
          </w:p>
        </w:tc>
        <w:tc>
          <w:tcPr>
            <w:tcW w:w="99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DEB7"/>
            <w:vAlign w:val="center"/>
          </w:tcPr>
          <w:p w:rsidR="00A84661" w:rsidRDefault="00A84661" w:rsidP="00835E2D">
            <w:pPr>
              <w:tabs>
                <w:tab w:val="left" w:pos="1762"/>
              </w:tabs>
              <w:spacing w:line="240" w:lineRule="auto"/>
            </w:pPr>
            <w:r>
              <w:rPr>
                <w:b/>
                <w:sz w:val="18"/>
                <w:szCs w:val="18"/>
              </w:rPr>
              <w:t>Pracovní</w:t>
            </w:r>
            <w:r>
              <w:rPr>
                <w:b/>
                <w:sz w:val="18"/>
                <w:szCs w:val="18"/>
              </w:rPr>
              <w:br/>
              <w:t>úvazek:</w:t>
            </w:r>
          </w:p>
        </w:tc>
        <w:tc>
          <w:tcPr>
            <w:tcW w:w="1319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4661" w:rsidRDefault="00BB1D3B" w:rsidP="00BB1D3B">
            <w:pPr>
              <w:tabs>
                <w:tab w:val="left" w:pos="1762"/>
              </w:tabs>
              <w:spacing w:before="100" w:after="40" w:line="312" w:lineRule="auto"/>
            </w:pPr>
            <w: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90AF9">
              <w:fldChar w:fldCharType="separate"/>
            </w:r>
            <w:r>
              <w:fldChar w:fldCharType="end"/>
            </w:r>
            <w:r w:rsidR="00A84661">
              <w:rPr>
                <w:sz w:val="18"/>
                <w:szCs w:val="18"/>
              </w:rPr>
              <w:t xml:space="preserve"> plný</w:t>
            </w:r>
            <w:r w:rsidR="00A84661">
              <w:rPr>
                <w:sz w:val="18"/>
                <w:szCs w:val="18"/>
              </w:rPr>
              <w:br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590AF9">
              <w:fldChar w:fldCharType="separate"/>
            </w:r>
            <w:r>
              <w:fldChar w:fldCharType="end"/>
            </w:r>
            <w:r w:rsidR="00A84661">
              <w:rPr>
                <w:sz w:val="18"/>
                <w:szCs w:val="18"/>
              </w:rPr>
              <w:t xml:space="preserve"> zkrácený</w:t>
            </w:r>
          </w:p>
        </w:tc>
        <w:tc>
          <w:tcPr>
            <w:tcW w:w="1272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DEB7"/>
            <w:vAlign w:val="center"/>
          </w:tcPr>
          <w:p w:rsidR="00A84661" w:rsidRDefault="00A84661" w:rsidP="00835E2D">
            <w:pPr>
              <w:tabs>
                <w:tab w:val="left" w:pos="1762"/>
              </w:tabs>
              <w:spacing w:line="240" w:lineRule="auto"/>
            </w:pPr>
            <w:r>
              <w:rPr>
                <w:b/>
                <w:sz w:val="18"/>
                <w:szCs w:val="18"/>
              </w:rPr>
              <w:t>Počet hodin</w:t>
            </w:r>
            <w:r>
              <w:rPr>
                <w:b/>
                <w:sz w:val="18"/>
                <w:szCs w:val="18"/>
              </w:rPr>
              <w:br/>
              <w:t>týdně:</w:t>
            </w:r>
          </w:p>
        </w:tc>
        <w:tc>
          <w:tcPr>
            <w:tcW w:w="2027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A84661" w:rsidRDefault="00BB1D3B" w:rsidP="00835E2D">
            <w:pPr>
              <w:tabs>
                <w:tab w:val="left" w:pos="1762"/>
              </w:tabs>
              <w:spacing w:line="240" w:lineRule="auto"/>
            </w:pPr>
            <w:r>
              <w:t>20</w:t>
            </w:r>
          </w:p>
        </w:tc>
      </w:tr>
      <w:tr w:rsidR="00A84661" w:rsidTr="00835E2D">
        <w:trPr>
          <w:gridAfter w:val="6"/>
          <w:wAfter w:w="3087" w:type="dxa"/>
          <w:cantSplit/>
          <w:trHeight w:val="386"/>
        </w:trPr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4661" w:rsidRDefault="00BB1D3B" w:rsidP="00835E2D">
            <w:pPr>
              <w:tabs>
                <w:tab w:val="left" w:pos="1762"/>
              </w:tabs>
              <w:spacing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do 30.6.202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do 30.6.2021</w:t>
            </w:r>
            <w:r>
              <w:fldChar w:fldCharType="end"/>
            </w:r>
          </w:p>
        </w:tc>
        <w:tc>
          <w:tcPr>
            <w:tcW w:w="99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DEB7"/>
            <w:vAlign w:val="center"/>
          </w:tcPr>
          <w:p w:rsidR="00A84661" w:rsidRDefault="00A84661" w:rsidP="00835E2D">
            <w:pPr>
              <w:tabs>
                <w:tab w:val="left" w:pos="1762"/>
              </w:tabs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319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4661" w:rsidRDefault="00A84661" w:rsidP="00835E2D">
            <w:pPr>
              <w:tabs>
                <w:tab w:val="left" w:pos="1762"/>
              </w:tabs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72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DEB7"/>
            <w:vAlign w:val="center"/>
          </w:tcPr>
          <w:p w:rsidR="00A84661" w:rsidRDefault="00A84661" w:rsidP="00835E2D">
            <w:pPr>
              <w:tabs>
                <w:tab w:val="left" w:pos="1762"/>
              </w:tabs>
              <w:snapToGri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027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A84661" w:rsidRDefault="00A84661" w:rsidP="00835E2D">
            <w:pPr>
              <w:tabs>
                <w:tab w:val="left" w:pos="1762"/>
              </w:tabs>
              <w:snapToGrid w:val="0"/>
              <w:spacing w:line="240" w:lineRule="auto"/>
              <w:rPr>
                <w:sz w:val="18"/>
                <w:szCs w:val="18"/>
              </w:rPr>
            </w:pPr>
          </w:p>
        </w:tc>
      </w:tr>
      <w:tr w:rsidR="00A84661" w:rsidTr="00835E2D">
        <w:trPr>
          <w:gridAfter w:val="1"/>
          <w:wAfter w:w="1154" w:type="dxa"/>
          <w:cantSplit/>
          <w:trHeight w:val="1632"/>
        </w:trPr>
        <w:tc>
          <w:tcPr>
            <w:tcW w:w="2563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4661" w:rsidRDefault="00BB1D3B" w:rsidP="00BB1D3B">
            <w:pPr>
              <w:keepNext/>
              <w:tabs>
                <w:tab w:val="left" w:pos="1292"/>
              </w:tabs>
              <w:spacing w:before="100" w:after="40" w:line="312" w:lineRule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590AF9">
              <w:fldChar w:fldCharType="separate"/>
            </w:r>
            <w:r>
              <w:fldChar w:fldCharType="end"/>
            </w:r>
            <w:r w:rsidR="00A84661">
              <w:rPr>
                <w:sz w:val="18"/>
                <w:szCs w:val="18"/>
              </w:rPr>
              <w:t xml:space="preserve"> 1 směna </w:t>
            </w:r>
            <w:r w:rsidR="00A84661">
              <w:rPr>
                <w:sz w:val="18"/>
                <w:szCs w:val="18"/>
              </w:rPr>
              <w:tab/>
            </w:r>
            <w: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90AF9">
              <w:fldChar w:fldCharType="separate"/>
            </w:r>
            <w:r>
              <w:fldChar w:fldCharType="end"/>
            </w:r>
            <w:r w:rsidR="00A84661">
              <w:rPr>
                <w:sz w:val="18"/>
                <w:szCs w:val="18"/>
              </w:rPr>
              <w:t xml:space="preserve"> 2 směny</w:t>
            </w:r>
            <w:r w:rsidR="00A84661">
              <w:rPr>
                <w:sz w:val="18"/>
                <w:szCs w:val="18"/>
              </w:rPr>
              <w:br/>
            </w:r>
            <w:bookmarkStart w:id="8" w:name="__Fieldmark__163_4252290103"/>
            <w:r w:rsidR="00A8466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84661">
              <w:instrText xml:space="preserve"> FORMCHECKBOX </w:instrText>
            </w:r>
            <w:r w:rsidR="00590AF9">
              <w:fldChar w:fldCharType="separate"/>
            </w:r>
            <w:r w:rsidR="00A84661">
              <w:fldChar w:fldCharType="end"/>
            </w:r>
            <w:bookmarkEnd w:id="8"/>
            <w:r w:rsidR="00A84661">
              <w:rPr>
                <w:sz w:val="18"/>
                <w:szCs w:val="18"/>
              </w:rPr>
              <w:t xml:space="preserve"> 3 směny </w:t>
            </w:r>
            <w:r w:rsidR="00A84661">
              <w:rPr>
                <w:spacing w:val="300"/>
                <w:sz w:val="18"/>
                <w:szCs w:val="18"/>
              </w:rPr>
              <w:tab/>
            </w:r>
            <w:bookmarkStart w:id="9" w:name="__Fieldmark__164_4252290103"/>
            <w:r w:rsidR="00A8466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84661">
              <w:instrText xml:space="preserve"> FORMCHECKBOX </w:instrText>
            </w:r>
            <w:r w:rsidR="00590AF9">
              <w:fldChar w:fldCharType="separate"/>
            </w:r>
            <w:r w:rsidR="00A84661">
              <w:fldChar w:fldCharType="end"/>
            </w:r>
            <w:bookmarkEnd w:id="9"/>
            <w:r w:rsidR="00A84661">
              <w:rPr>
                <w:sz w:val="18"/>
                <w:szCs w:val="18"/>
              </w:rPr>
              <w:t xml:space="preserve"> 4 směny</w:t>
            </w:r>
            <w:r w:rsidR="00A84661">
              <w:rPr>
                <w:sz w:val="18"/>
                <w:szCs w:val="18"/>
              </w:rPr>
              <w:br/>
            </w:r>
            <w:bookmarkStart w:id="10" w:name="__Fieldmark__165_4252290103"/>
            <w:r w:rsidR="00A8466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84661">
              <w:instrText xml:space="preserve"> FORMCHECKBOX </w:instrText>
            </w:r>
            <w:r w:rsidR="00590AF9">
              <w:fldChar w:fldCharType="separate"/>
            </w:r>
            <w:r w:rsidR="00A84661">
              <w:fldChar w:fldCharType="end"/>
            </w:r>
            <w:bookmarkEnd w:id="10"/>
            <w:r w:rsidR="00A84661">
              <w:rPr>
                <w:sz w:val="18"/>
                <w:szCs w:val="18"/>
              </w:rPr>
              <w:t xml:space="preserve"> nepřetržitý provoz</w:t>
            </w:r>
            <w:r w:rsidR="00A84661">
              <w:rPr>
                <w:sz w:val="18"/>
                <w:szCs w:val="18"/>
              </w:rPr>
              <w:br/>
            </w:r>
            <w:bookmarkStart w:id="11" w:name="__Fieldmark__166_4252290103"/>
            <w:r w:rsidR="00A8466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84661">
              <w:instrText xml:space="preserve"> FORMCHECKBOX </w:instrText>
            </w:r>
            <w:r w:rsidR="00590AF9">
              <w:fldChar w:fldCharType="separate"/>
            </w:r>
            <w:r w:rsidR="00A84661">
              <w:fldChar w:fldCharType="end"/>
            </w:r>
            <w:bookmarkEnd w:id="11"/>
            <w:r w:rsidR="00A84661">
              <w:rPr>
                <w:sz w:val="18"/>
                <w:szCs w:val="18"/>
              </w:rPr>
              <w:t xml:space="preserve"> turnusové služby</w:t>
            </w:r>
            <w:r w:rsidR="00A84661">
              <w:rPr>
                <w:sz w:val="18"/>
                <w:szCs w:val="18"/>
              </w:rPr>
              <w:br/>
            </w:r>
            <w:bookmarkStart w:id="12" w:name="__Fieldmark__167_4252290103"/>
            <w:r w:rsidR="00A8466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84661">
              <w:instrText xml:space="preserve"> FORMCHECKBOX </w:instrText>
            </w:r>
            <w:r w:rsidR="00590AF9">
              <w:fldChar w:fldCharType="separate"/>
            </w:r>
            <w:r w:rsidR="00A84661">
              <w:fldChar w:fldCharType="end"/>
            </w:r>
            <w:bookmarkEnd w:id="12"/>
            <w:r w:rsidR="00A84661">
              <w:rPr>
                <w:sz w:val="18"/>
                <w:szCs w:val="18"/>
              </w:rPr>
              <w:t xml:space="preserve"> dělené směny</w:t>
            </w:r>
            <w:r w:rsidR="00A84661">
              <w:rPr>
                <w:sz w:val="18"/>
                <w:szCs w:val="18"/>
              </w:rPr>
              <w:br/>
            </w:r>
            <w:bookmarkStart w:id="13" w:name="__Fieldmark__168_4252290103"/>
            <w:r w:rsidR="00A8466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84661">
              <w:instrText xml:space="preserve"> FORMCHECKBOX </w:instrText>
            </w:r>
            <w:r w:rsidR="00590AF9">
              <w:fldChar w:fldCharType="separate"/>
            </w:r>
            <w:r w:rsidR="00A84661">
              <w:fldChar w:fldCharType="end"/>
            </w:r>
            <w:bookmarkEnd w:id="13"/>
            <w:r w:rsidR="00A84661">
              <w:rPr>
                <w:sz w:val="18"/>
                <w:szCs w:val="18"/>
              </w:rPr>
              <w:t xml:space="preserve"> pružná pracovní doba</w:t>
            </w:r>
            <w:r w:rsidR="00A84661">
              <w:rPr>
                <w:sz w:val="18"/>
                <w:szCs w:val="18"/>
              </w:rPr>
              <w:br/>
            </w:r>
            <w:bookmarkStart w:id="14" w:name="__Fieldmark__169_4252290103"/>
            <w:r w:rsidR="00A8466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84661">
              <w:instrText xml:space="preserve"> FORMCHECKBOX </w:instrText>
            </w:r>
            <w:r w:rsidR="00590AF9">
              <w:fldChar w:fldCharType="separate"/>
            </w:r>
            <w:r w:rsidR="00A84661">
              <w:fldChar w:fldCharType="end"/>
            </w:r>
            <w:bookmarkEnd w:id="14"/>
            <w:r w:rsidR="00A84661">
              <w:rPr>
                <w:sz w:val="18"/>
                <w:szCs w:val="18"/>
              </w:rPr>
              <w:t xml:space="preserve"> noční provoz</w:t>
            </w:r>
          </w:p>
        </w:tc>
        <w:tc>
          <w:tcPr>
            <w:tcW w:w="13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DEB7"/>
            <w:vAlign w:val="center"/>
          </w:tcPr>
          <w:p w:rsidR="00A84661" w:rsidRDefault="00A84661" w:rsidP="00835E2D">
            <w:pPr>
              <w:spacing w:line="240" w:lineRule="auto"/>
            </w:pPr>
            <w:r>
              <w:rPr>
                <w:b/>
                <w:sz w:val="18"/>
                <w:szCs w:val="18"/>
              </w:rPr>
              <w:t>Vhodné pro:</w:t>
            </w:r>
          </w:p>
        </w:tc>
        <w:bookmarkStart w:id="15" w:name="__Fieldmark__170_4252290103"/>
        <w:tc>
          <w:tcPr>
            <w:tcW w:w="521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84661" w:rsidRDefault="00A84661" w:rsidP="00835E2D">
            <w:pPr>
              <w:keepNext/>
              <w:tabs>
                <w:tab w:val="left" w:pos="1463"/>
                <w:tab w:val="left" w:pos="2523"/>
              </w:tabs>
              <w:spacing w:before="100" w:after="40" w:line="312" w:lineRule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 xml:space="preserve"> FORMCHECKBOX </w:instrText>
            </w:r>
            <w:r w:rsidR="00590AF9">
              <w:fldChar w:fldCharType="separate"/>
            </w:r>
            <w:r>
              <w:fldChar w:fldCharType="end"/>
            </w:r>
            <w:bookmarkEnd w:id="15"/>
            <w:r>
              <w:rPr>
                <w:sz w:val="18"/>
                <w:szCs w:val="18"/>
              </w:rPr>
              <w:t xml:space="preserve"> zdravé osoby      </w:t>
            </w:r>
            <w:bookmarkStart w:id="16" w:name="__Fieldmark__171_4252290103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90AF9">
              <w:fldChar w:fldCharType="separate"/>
            </w:r>
            <w:r>
              <w:fldChar w:fldCharType="end"/>
            </w:r>
            <w:bookmarkEnd w:id="16"/>
            <w:r>
              <w:rPr>
                <w:sz w:val="18"/>
                <w:szCs w:val="18"/>
              </w:rPr>
              <w:t xml:space="preserve"> osoba zdravotně znevýhodněná</w:t>
            </w:r>
            <w:r>
              <w:rPr>
                <w:sz w:val="18"/>
                <w:szCs w:val="18"/>
              </w:rPr>
              <w:br/>
            </w:r>
            <w:bookmarkStart w:id="17" w:name="__Fieldmark__172_4252290103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90AF9">
              <w:fldChar w:fldCharType="separate"/>
            </w:r>
            <w:r>
              <w:fldChar w:fldCharType="end"/>
            </w:r>
            <w:bookmarkEnd w:id="17"/>
            <w:r>
              <w:rPr>
                <w:sz w:val="18"/>
                <w:szCs w:val="18"/>
              </w:rPr>
              <w:t xml:space="preserve"> OZP s maximálně 2. stupněm invalidity</w:t>
            </w:r>
            <w:r>
              <w:rPr>
                <w:sz w:val="18"/>
                <w:szCs w:val="18"/>
              </w:rPr>
              <w:br/>
            </w:r>
            <w:bookmarkStart w:id="18" w:name="__Fieldmark__173_4252290103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90AF9">
              <w:fldChar w:fldCharType="separate"/>
            </w:r>
            <w:r>
              <w:fldChar w:fldCharType="end"/>
            </w:r>
            <w:bookmarkEnd w:id="18"/>
            <w:r>
              <w:rPr>
                <w:sz w:val="18"/>
                <w:szCs w:val="18"/>
              </w:rPr>
              <w:t xml:space="preserve"> OZP s invaliditou 3. stupně (dříve TZP)</w:t>
            </w:r>
            <w:r>
              <w:rPr>
                <w:sz w:val="18"/>
                <w:szCs w:val="18"/>
              </w:rPr>
              <w:br/>
            </w:r>
            <w:bookmarkStart w:id="19" w:name="__Fieldmark__174_4252290103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90AF9">
              <w:fldChar w:fldCharType="separate"/>
            </w:r>
            <w:r>
              <w:fldChar w:fldCharType="end"/>
            </w:r>
            <w:bookmarkEnd w:id="19"/>
            <w:r>
              <w:rPr>
                <w:sz w:val="18"/>
                <w:szCs w:val="18"/>
              </w:rPr>
              <w:t xml:space="preserve"> OZP na vozíku (bezbariérový přístup)</w:t>
            </w:r>
            <w:r>
              <w:rPr>
                <w:sz w:val="18"/>
                <w:szCs w:val="18"/>
              </w:rPr>
              <w:br/>
            </w:r>
            <w:bookmarkStart w:id="20" w:name="__Fieldmark__175_4252290103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 xml:space="preserve"> FORMCHECKBOX </w:instrText>
            </w:r>
            <w:r w:rsidR="00590AF9">
              <w:fldChar w:fldCharType="separate"/>
            </w:r>
            <w:r>
              <w:fldChar w:fldCharType="end"/>
            </w:r>
            <w:bookmarkEnd w:id="20"/>
            <w:r>
              <w:rPr>
                <w:sz w:val="18"/>
                <w:szCs w:val="18"/>
              </w:rPr>
              <w:t xml:space="preserve"> absolventy </w:t>
            </w:r>
            <w:r>
              <w:rPr>
                <w:sz w:val="18"/>
                <w:szCs w:val="18"/>
              </w:rPr>
              <w:tab/>
            </w:r>
            <w:bookmarkStart w:id="21" w:name="__Fieldmark__176_4252290103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90AF9">
              <w:fldChar w:fldCharType="separate"/>
            </w:r>
            <w:r>
              <w:fldChar w:fldCharType="end"/>
            </w:r>
            <w:bookmarkEnd w:id="21"/>
            <w:r>
              <w:rPr>
                <w:sz w:val="18"/>
                <w:szCs w:val="18"/>
              </w:rPr>
              <w:t xml:space="preserve"> mladistvé do 18 let</w:t>
            </w:r>
          </w:p>
        </w:tc>
      </w:tr>
      <w:tr w:rsidR="00A84661" w:rsidTr="00835E2D">
        <w:trPr>
          <w:gridAfter w:val="1"/>
          <w:wAfter w:w="1154" w:type="dxa"/>
          <w:cantSplit/>
          <w:trHeight w:val="386"/>
        </w:trPr>
        <w:tc>
          <w:tcPr>
            <w:tcW w:w="2563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4661" w:rsidRDefault="00A84661" w:rsidP="00835E2D">
            <w:pPr>
              <w:tabs>
                <w:tab w:val="left" w:pos="942"/>
              </w:tabs>
              <w:snapToGrid w:val="0"/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5180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DEB7"/>
            <w:vAlign w:val="center"/>
          </w:tcPr>
          <w:p w:rsidR="00A84661" w:rsidRDefault="00A84661" w:rsidP="00835E2D">
            <w:pPr>
              <w:tabs>
                <w:tab w:val="left" w:pos="1762"/>
              </w:tabs>
              <w:spacing w:line="240" w:lineRule="auto"/>
            </w:pPr>
            <w:proofErr w:type="spellStart"/>
            <w:r>
              <w:rPr>
                <w:b/>
                <w:sz w:val="18"/>
                <w:szCs w:val="18"/>
              </w:rPr>
              <w:t>Expirace</w:t>
            </w:r>
            <w:proofErr w:type="spellEnd"/>
            <w:r>
              <w:rPr>
                <w:b/>
                <w:sz w:val="18"/>
                <w:szCs w:val="18"/>
              </w:rPr>
              <w:t xml:space="preserve"> (VPM bude nabízeno a zveřejňováno do data) : </w:t>
            </w:r>
          </w:p>
        </w:tc>
        <w:tc>
          <w:tcPr>
            <w:tcW w:w="13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84661" w:rsidRDefault="00BB1D3B" w:rsidP="00835E2D">
            <w:pPr>
              <w:tabs>
                <w:tab w:val="left" w:pos="914"/>
              </w:tabs>
              <w:snapToGrid w:val="0"/>
              <w:spacing w:before="60" w:after="60" w:line="240" w:lineRule="auto"/>
            </w:pPr>
            <w:r>
              <w:rPr>
                <w:b/>
                <w:sz w:val="18"/>
                <w:szCs w:val="18"/>
              </w:rPr>
              <w:t xml:space="preserve">Od </w:t>
            </w:r>
            <w:proofErr w:type="gramStart"/>
            <w:r>
              <w:rPr>
                <w:b/>
                <w:sz w:val="18"/>
                <w:szCs w:val="18"/>
              </w:rPr>
              <w:t>17.6.2020</w:t>
            </w:r>
            <w:proofErr w:type="gramEnd"/>
            <w:r>
              <w:rPr>
                <w:b/>
                <w:sz w:val="18"/>
                <w:szCs w:val="18"/>
              </w:rPr>
              <w:t xml:space="preserve"> do 17.7.2020</w:t>
            </w:r>
          </w:p>
        </w:tc>
      </w:tr>
      <w:bookmarkStart w:id="22" w:name="__Fieldmark__177_4252290103"/>
      <w:tr w:rsidR="00A84661" w:rsidTr="00835E2D">
        <w:trPr>
          <w:gridAfter w:val="1"/>
          <w:wAfter w:w="1379" w:type="dxa"/>
          <w:trHeight w:val="1641"/>
        </w:trPr>
        <w:tc>
          <w:tcPr>
            <w:tcW w:w="8854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84661" w:rsidRDefault="00A84661" w:rsidP="00BB1D3B">
            <w:pPr>
              <w:keepNext/>
              <w:tabs>
                <w:tab w:val="left" w:pos="1697"/>
                <w:tab w:val="left" w:pos="4064"/>
                <w:tab w:val="left" w:pos="5758"/>
              </w:tabs>
              <w:spacing w:before="100" w:after="40" w:line="312" w:lineRule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90AF9">
              <w:fldChar w:fldCharType="separate"/>
            </w:r>
            <w:r>
              <w:fldChar w:fldCharType="end"/>
            </w:r>
            <w:bookmarkEnd w:id="22"/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základní vzdělání               </w:t>
            </w:r>
            <w:bookmarkStart w:id="23" w:name="__Fieldmark__178_4252290103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90AF9">
              <w:fldChar w:fldCharType="separate"/>
            </w:r>
            <w:r>
              <w:fldChar w:fldCharType="end"/>
            </w:r>
            <w:bookmarkEnd w:id="23"/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bez vzdělání</w:t>
            </w:r>
            <w:r>
              <w:rPr>
                <w:sz w:val="18"/>
                <w:szCs w:val="18"/>
              </w:rPr>
              <w:tab/>
            </w:r>
            <w:r w:rsidR="00BB1D3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B1D3B">
              <w:instrText xml:space="preserve"> FORMCHECKBOX </w:instrText>
            </w:r>
            <w:r w:rsidR="00590AF9">
              <w:fldChar w:fldCharType="separate"/>
            </w:r>
            <w:r w:rsidR="00BB1D3B">
              <w:fldChar w:fldCharType="end"/>
            </w:r>
            <w:r>
              <w:rPr>
                <w:sz w:val="18"/>
                <w:szCs w:val="18"/>
              </w:rPr>
              <w:t xml:space="preserve"> úplné střední odborné s vyučením i maturitou</w:t>
            </w:r>
            <w:r>
              <w:rPr>
                <w:sz w:val="18"/>
                <w:szCs w:val="18"/>
              </w:rPr>
              <w:br/>
            </w:r>
            <w:bookmarkStart w:id="24" w:name="__Fieldmark__180_4252290103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90AF9">
              <w:fldChar w:fldCharType="separate"/>
            </w:r>
            <w:r>
              <w:fldChar w:fldCharType="end"/>
            </w:r>
            <w:bookmarkEnd w:id="24"/>
            <w:r>
              <w:rPr>
                <w:sz w:val="18"/>
                <w:szCs w:val="18"/>
              </w:rPr>
              <w:t xml:space="preserve"> nižší střední odborné</w:t>
            </w:r>
            <w:r>
              <w:rPr>
                <w:sz w:val="18"/>
                <w:szCs w:val="18"/>
              </w:rPr>
              <w:tab/>
            </w:r>
            <w:bookmarkStart w:id="25" w:name="__Fieldmark__181_4252290103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 xml:space="preserve"> FORMCHECKBOX </w:instrText>
            </w:r>
            <w:r w:rsidR="00590AF9">
              <w:fldChar w:fldCharType="separate"/>
            </w:r>
            <w:r>
              <w:fldChar w:fldCharType="end"/>
            </w:r>
            <w:bookmarkEnd w:id="25"/>
            <w:r>
              <w:rPr>
                <w:sz w:val="18"/>
                <w:szCs w:val="18"/>
              </w:rPr>
              <w:t xml:space="preserve"> úplné střední odborné s maturitou (bez vyučení)</w:t>
            </w:r>
            <w:r>
              <w:rPr>
                <w:sz w:val="18"/>
                <w:szCs w:val="18"/>
              </w:rPr>
              <w:br/>
            </w:r>
            <w:bookmarkStart w:id="26" w:name="__Fieldmark__182_4252290103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90AF9">
              <w:fldChar w:fldCharType="separate"/>
            </w:r>
            <w:r>
              <w:fldChar w:fldCharType="end"/>
            </w:r>
            <w:bookmarkEnd w:id="26"/>
            <w:r>
              <w:rPr>
                <w:sz w:val="18"/>
                <w:szCs w:val="18"/>
              </w:rPr>
              <w:t xml:space="preserve"> střední odborné s výučním listem</w:t>
            </w:r>
            <w:r>
              <w:rPr>
                <w:sz w:val="18"/>
                <w:szCs w:val="18"/>
              </w:rPr>
              <w:tab/>
            </w:r>
            <w:bookmarkStart w:id="27" w:name="__Fieldmark__183_4252290103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90AF9">
              <w:fldChar w:fldCharType="separate"/>
            </w:r>
            <w:r>
              <w:fldChar w:fldCharType="end"/>
            </w:r>
            <w:bookmarkEnd w:id="27"/>
            <w:r>
              <w:rPr>
                <w:sz w:val="18"/>
                <w:szCs w:val="18"/>
              </w:rPr>
              <w:t xml:space="preserve"> vyšší odborné</w:t>
            </w:r>
            <w:r>
              <w:rPr>
                <w:sz w:val="18"/>
                <w:szCs w:val="18"/>
              </w:rPr>
              <w:br/>
            </w:r>
            <w:bookmarkStart w:id="28" w:name="__Fieldmark__184_4252290103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90AF9">
              <w:fldChar w:fldCharType="separate"/>
            </w:r>
            <w:r>
              <w:fldChar w:fldCharType="end"/>
            </w:r>
            <w:bookmarkEnd w:id="28"/>
            <w:r>
              <w:rPr>
                <w:sz w:val="18"/>
                <w:szCs w:val="18"/>
              </w:rPr>
              <w:t xml:space="preserve"> střední odborné bez vyučení a bez maturity</w:t>
            </w:r>
            <w:r>
              <w:rPr>
                <w:sz w:val="18"/>
                <w:szCs w:val="18"/>
              </w:rPr>
              <w:tab/>
            </w:r>
            <w:bookmarkStart w:id="29" w:name="__Fieldmark__185_4252290103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90AF9">
              <w:fldChar w:fldCharType="separate"/>
            </w:r>
            <w:r>
              <w:fldChar w:fldCharType="end"/>
            </w:r>
            <w:bookmarkEnd w:id="29"/>
            <w:r>
              <w:rPr>
                <w:sz w:val="18"/>
                <w:szCs w:val="18"/>
              </w:rPr>
              <w:t xml:space="preserve"> bakalářské           </w:t>
            </w:r>
            <w:bookmarkStart w:id="30" w:name="__Fieldmark__186_4252290103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90AF9">
              <w:fldChar w:fldCharType="separate"/>
            </w:r>
            <w:r>
              <w:fldChar w:fldCharType="end"/>
            </w:r>
            <w:bookmarkEnd w:id="30"/>
            <w:r>
              <w:rPr>
                <w:sz w:val="18"/>
                <w:szCs w:val="18"/>
              </w:rPr>
              <w:t xml:space="preserve"> konzervatoř</w:t>
            </w:r>
            <w:r>
              <w:rPr>
                <w:sz w:val="18"/>
                <w:szCs w:val="18"/>
              </w:rPr>
              <w:br/>
            </w:r>
            <w:r w:rsidR="00BB1D3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B1D3B">
              <w:instrText xml:space="preserve"> FORMCHECKBOX </w:instrText>
            </w:r>
            <w:r w:rsidR="00590AF9">
              <w:fldChar w:fldCharType="separate"/>
            </w:r>
            <w:r w:rsidR="00BB1D3B">
              <w:fldChar w:fldCharType="end"/>
            </w:r>
            <w:r>
              <w:rPr>
                <w:sz w:val="18"/>
                <w:szCs w:val="18"/>
              </w:rPr>
              <w:t xml:space="preserve"> úplné střední všeobecné (gymnázium)</w:t>
            </w:r>
            <w:r>
              <w:rPr>
                <w:sz w:val="18"/>
                <w:szCs w:val="18"/>
              </w:rPr>
              <w:tab/>
            </w:r>
            <w:bookmarkStart w:id="31" w:name="__Fieldmark__188_4252290103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90AF9">
              <w:fldChar w:fldCharType="separate"/>
            </w:r>
            <w:r>
              <w:fldChar w:fldCharType="end"/>
            </w:r>
            <w:bookmarkEnd w:id="31"/>
            <w:r>
              <w:rPr>
                <w:sz w:val="18"/>
                <w:szCs w:val="18"/>
              </w:rPr>
              <w:t xml:space="preserve"> vysokoškolské</w:t>
            </w:r>
            <w:r>
              <w:rPr>
                <w:sz w:val="18"/>
                <w:szCs w:val="18"/>
              </w:rPr>
              <w:tab/>
            </w:r>
            <w:bookmarkStart w:id="32" w:name="__Fieldmark__189_4252290103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90AF9">
              <w:fldChar w:fldCharType="separate"/>
            </w:r>
            <w:r>
              <w:fldChar w:fldCharType="end"/>
            </w:r>
            <w:bookmarkEnd w:id="32"/>
            <w:r>
              <w:rPr>
                <w:sz w:val="18"/>
                <w:szCs w:val="18"/>
              </w:rPr>
              <w:t xml:space="preserve"> vědecká výchova (Ph.D. apod.)</w:t>
            </w:r>
          </w:p>
        </w:tc>
      </w:tr>
      <w:tr w:rsidR="00A84661" w:rsidTr="00835E2D">
        <w:trPr>
          <w:gridAfter w:val="1"/>
          <w:wAfter w:w="1371" w:type="dxa"/>
          <w:trHeight w:val="1210"/>
        </w:trPr>
        <w:tc>
          <w:tcPr>
            <w:tcW w:w="8862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84661" w:rsidRDefault="003E231E" w:rsidP="00835E2D">
            <w:pPr>
              <w:snapToGrid w:val="0"/>
              <w:spacing w:line="240" w:lineRule="auto"/>
            </w:pPr>
            <w:r>
              <w:rPr>
                <w:b/>
                <w:sz w:val="18"/>
                <w:szCs w:val="18"/>
              </w:rPr>
              <w:t>Kvalifikace – s pedagogickým zaměřením nebo maturita v odlišném oboru + studium pro asistenty pedagoga v rozsahu 120 hodin</w:t>
            </w:r>
          </w:p>
        </w:tc>
      </w:tr>
      <w:bookmarkStart w:id="33" w:name="__Fieldmark__190_4252290103"/>
      <w:tr w:rsidR="00A84661" w:rsidTr="00835E2D">
        <w:trPr>
          <w:gridAfter w:val="4"/>
          <w:wAfter w:w="2401" w:type="dxa"/>
          <w:trHeight w:val="386"/>
        </w:trPr>
        <w:tc>
          <w:tcPr>
            <w:tcW w:w="7832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84661" w:rsidRDefault="00A84661" w:rsidP="00835E2D">
            <w:pPr>
              <w:spacing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sz w:val="18"/>
                <w:szCs w:val="18"/>
                <w:lang w:eastAsia="cs-CZ"/>
              </w:rPr>
              <w:t>     </w:t>
            </w:r>
            <w:r>
              <w:rPr>
                <w:sz w:val="18"/>
                <w:szCs w:val="18"/>
                <w:lang w:eastAsia="cs-CZ"/>
              </w:rPr>
              <w:fldChar w:fldCharType="end"/>
            </w:r>
            <w:bookmarkEnd w:id="33"/>
          </w:p>
        </w:tc>
      </w:tr>
      <w:tr w:rsidR="00A84661" w:rsidTr="00835E2D">
        <w:trPr>
          <w:trHeight w:hRule="exact" w:val="685"/>
        </w:trPr>
        <w:tc>
          <w:tcPr>
            <w:tcW w:w="3920" w:type="dxa"/>
            <w:gridSpan w:val="14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FDDEB7"/>
            <w:vAlign w:val="center"/>
          </w:tcPr>
          <w:p w:rsidR="00A84661" w:rsidRDefault="00A84661" w:rsidP="00835E2D">
            <w:pPr>
              <w:keepNext/>
              <w:tabs>
                <w:tab w:val="left" w:pos="1697"/>
                <w:tab w:val="left" w:pos="4064"/>
              </w:tabs>
              <w:spacing w:before="100" w:after="100" w:line="240" w:lineRule="auto"/>
            </w:pPr>
            <w:r>
              <w:rPr>
                <w:b/>
                <w:color w:val="000000"/>
                <w:sz w:val="18"/>
                <w:szCs w:val="18"/>
              </w:rPr>
              <w:t>Zájem o občany z jiného státu Evropské unie</w:t>
            </w:r>
            <w:r>
              <w:rPr>
                <w:b/>
                <w:color w:val="000000"/>
                <w:sz w:val="18"/>
                <w:szCs w:val="18"/>
                <w:vertAlign w:val="superscript"/>
              </w:rPr>
              <w:t>5)</w:t>
            </w:r>
            <w:r>
              <w:rPr>
                <w:b/>
                <w:color w:val="000000"/>
                <w:sz w:val="18"/>
                <w:szCs w:val="18"/>
              </w:rPr>
              <w:t>:</w:t>
            </w:r>
          </w:p>
        </w:tc>
        <w:bookmarkStart w:id="34" w:name="__Fieldmark__191_4252290103"/>
        <w:tc>
          <w:tcPr>
            <w:tcW w:w="425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4661" w:rsidRDefault="00A84661" w:rsidP="00835E2D">
            <w:pPr>
              <w:tabs>
                <w:tab w:val="left" w:pos="914"/>
              </w:tabs>
              <w:spacing w:before="60" w:after="60" w:line="240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90AF9">
              <w:fldChar w:fldCharType="separate"/>
            </w:r>
            <w:r>
              <w:fldChar w:fldCharType="end"/>
            </w:r>
            <w:bookmarkEnd w:id="34"/>
          </w:p>
        </w:tc>
        <w:tc>
          <w:tcPr>
            <w:tcW w:w="5379" w:type="dxa"/>
            <w:gridSpan w:val="14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FDDEB7"/>
            <w:vAlign w:val="center"/>
          </w:tcPr>
          <w:p w:rsidR="00A84661" w:rsidRDefault="00A84661" w:rsidP="00835E2D">
            <w:pPr>
              <w:keepNext/>
              <w:tabs>
                <w:tab w:val="left" w:pos="1697"/>
                <w:tab w:val="left" w:pos="4064"/>
              </w:tabs>
              <w:spacing w:before="100" w:after="40" w:line="312" w:lineRule="auto"/>
            </w:pPr>
            <w:r>
              <w:rPr>
                <w:b/>
                <w:sz w:val="18"/>
                <w:szCs w:val="18"/>
              </w:rPr>
              <w:t>Souhlas s nabízením volného pracovního místa cizincům</w:t>
            </w:r>
            <w:r>
              <w:rPr>
                <w:b/>
                <w:sz w:val="18"/>
                <w:szCs w:val="18"/>
                <w:vertAlign w:val="superscript"/>
              </w:rPr>
              <w:t>6)</w:t>
            </w:r>
            <w:r>
              <w:rPr>
                <w:b/>
                <w:sz w:val="18"/>
                <w:szCs w:val="18"/>
              </w:rPr>
              <w:t>:</w:t>
            </w:r>
          </w:p>
        </w:tc>
        <w:bookmarkStart w:id="35" w:name="__Fieldmark__192_4252290103"/>
        <w:tc>
          <w:tcPr>
            <w:tcW w:w="50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84661" w:rsidRDefault="00A84661" w:rsidP="00835E2D">
            <w:pPr>
              <w:tabs>
                <w:tab w:val="left" w:pos="914"/>
              </w:tabs>
              <w:spacing w:before="60" w:line="360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90AF9">
              <w:fldChar w:fldCharType="separate"/>
            </w:r>
            <w:r>
              <w:fldChar w:fldCharType="end"/>
            </w:r>
            <w:bookmarkEnd w:id="35"/>
          </w:p>
        </w:tc>
      </w:tr>
      <w:tr w:rsidR="00A84661" w:rsidTr="00835E2D">
        <w:trPr>
          <w:trHeight w:hRule="exact" w:val="510"/>
        </w:trPr>
        <w:tc>
          <w:tcPr>
            <w:tcW w:w="3920" w:type="dxa"/>
            <w:gridSpan w:val="14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FDDEB7"/>
            <w:vAlign w:val="center"/>
          </w:tcPr>
          <w:p w:rsidR="00A84661" w:rsidRDefault="00A84661" w:rsidP="00835E2D">
            <w:pPr>
              <w:keepNext/>
              <w:tabs>
                <w:tab w:val="left" w:pos="1697"/>
                <w:tab w:val="left" w:pos="4064"/>
              </w:tabs>
              <w:spacing w:before="100" w:after="100" w:line="240" w:lineRule="auto"/>
            </w:pPr>
            <w:r>
              <w:rPr>
                <w:b/>
                <w:color w:val="000000"/>
                <w:sz w:val="18"/>
                <w:szCs w:val="18"/>
              </w:rPr>
              <w:t>Souhlas se zaměstnaneckými kartami</w:t>
            </w:r>
            <w:r>
              <w:rPr>
                <w:b/>
                <w:color w:val="000000"/>
                <w:sz w:val="18"/>
                <w:szCs w:val="18"/>
                <w:vertAlign w:val="superscript"/>
              </w:rPr>
              <w:t xml:space="preserve"> 7)</w:t>
            </w:r>
            <w:r>
              <w:rPr>
                <w:b/>
                <w:color w:val="000000"/>
                <w:sz w:val="18"/>
                <w:szCs w:val="18"/>
              </w:rPr>
              <w:t>:</w:t>
            </w:r>
          </w:p>
        </w:tc>
        <w:bookmarkStart w:id="36" w:name="__Fieldmark__193_4252290103"/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84661" w:rsidRDefault="00A84661" w:rsidP="00835E2D">
            <w:pPr>
              <w:tabs>
                <w:tab w:val="left" w:pos="914"/>
              </w:tabs>
              <w:spacing w:after="60" w:line="240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90AF9">
              <w:fldChar w:fldCharType="separate"/>
            </w:r>
            <w:r>
              <w:fldChar w:fldCharType="end"/>
            </w:r>
            <w:bookmarkEnd w:id="36"/>
          </w:p>
        </w:tc>
        <w:tc>
          <w:tcPr>
            <w:tcW w:w="5379" w:type="dxa"/>
            <w:gridSpan w:val="14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FDDEB7"/>
            <w:vAlign w:val="center"/>
          </w:tcPr>
          <w:p w:rsidR="00A84661" w:rsidRDefault="00A84661" w:rsidP="00835E2D">
            <w:pPr>
              <w:keepNext/>
              <w:tabs>
                <w:tab w:val="left" w:pos="1697"/>
                <w:tab w:val="left" w:pos="4064"/>
              </w:tabs>
              <w:spacing w:before="100" w:after="40" w:line="312" w:lineRule="auto"/>
            </w:pPr>
            <w:r>
              <w:rPr>
                <w:b/>
                <w:sz w:val="18"/>
                <w:szCs w:val="18"/>
              </w:rPr>
              <w:t>Souhlas s modrými kartami</w:t>
            </w:r>
            <w:r>
              <w:rPr>
                <w:b/>
                <w:sz w:val="18"/>
                <w:szCs w:val="18"/>
                <w:vertAlign w:val="superscript"/>
              </w:rPr>
              <w:t>8)</w:t>
            </w:r>
            <w:r>
              <w:rPr>
                <w:b/>
                <w:sz w:val="18"/>
                <w:szCs w:val="18"/>
              </w:rPr>
              <w:t>:</w:t>
            </w:r>
          </w:p>
        </w:tc>
        <w:bookmarkStart w:id="37" w:name="__Fieldmark__194_4252290103"/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84661" w:rsidRDefault="00A84661" w:rsidP="00835E2D">
            <w:pPr>
              <w:tabs>
                <w:tab w:val="left" w:pos="914"/>
              </w:tabs>
              <w:spacing w:before="6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90AF9">
              <w:fldChar w:fldCharType="separate"/>
            </w:r>
            <w:r>
              <w:fldChar w:fldCharType="end"/>
            </w:r>
            <w:bookmarkEnd w:id="37"/>
          </w:p>
          <w:p w:rsidR="00A84661" w:rsidRDefault="00A84661" w:rsidP="00835E2D">
            <w:pPr>
              <w:tabs>
                <w:tab w:val="left" w:pos="914"/>
              </w:tabs>
              <w:spacing w:before="60"/>
              <w:jc w:val="center"/>
              <w:rPr>
                <w:sz w:val="18"/>
                <w:szCs w:val="18"/>
              </w:rPr>
            </w:pPr>
          </w:p>
        </w:tc>
      </w:tr>
      <w:tr w:rsidR="00A84661" w:rsidTr="00835E2D">
        <w:trPr>
          <w:gridAfter w:val="2"/>
          <w:wAfter w:w="2219" w:type="dxa"/>
          <w:trHeight w:val="386"/>
        </w:trPr>
        <w:tc>
          <w:tcPr>
            <w:tcW w:w="2126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4661" w:rsidRDefault="00590AF9" w:rsidP="00590AF9">
            <w:pPr>
              <w:tabs>
                <w:tab w:val="left" w:pos="907"/>
              </w:tabs>
              <w:spacing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 w:rsidR="00A84661">
              <w:rPr>
                <w:sz w:val="18"/>
                <w:szCs w:val="18"/>
              </w:rPr>
              <w:t xml:space="preserve"> ano</w:t>
            </w:r>
            <w:r w:rsidR="00A84661">
              <w:rPr>
                <w:sz w:val="18"/>
                <w:szCs w:val="18"/>
              </w:rPr>
              <w:tab/>
            </w:r>
            <w:bookmarkStart w:id="38" w:name="_GoBack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38"/>
            <w:r w:rsidR="00A84661">
              <w:rPr>
                <w:sz w:val="18"/>
                <w:szCs w:val="18"/>
              </w:rPr>
              <w:t xml:space="preserve"> ne</w:t>
            </w:r>
          </w:p>
        </w:tc>
        <w:tc>
          <w:tcPr>
            <w:tcW w:w="2125" w:type="dxa"/>
            <w:gridSpan w:val="13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FDDEB7"/>
            <w:vAlign w:val="center"/>
          </w:tcPr>
          <w:p w:rsidR="00A84661" w:rsidRDefault="00A84661" w:rsidP="00835E2D">
            <w:pPr>
              <w:spacing w:line="240" w:lineRule="auto"/>
            </w:pPr>
            <w:r>
              <w:rPr>
                <w:b/>
                <w:sz w:val="18"/>
                <w:szCs w:val="18"/>
              </w:rPr>
              <w:t>Nabízet v těchto dalších okresech:</w:t>
            </w:r>
          </w:p>
        </w:tc>
        <w:tc>
          <w:tcPr>
            <w:tcW w:w="3763" w:type="dxa"/>
            <w:gridSpan w:val="1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84661" w:rsidRDefault="00A84661" w:rsidP="00835E2D">
            <w:pPr>
              <w:tabs>
                <w:tab w:val="left" w:pos="914"/>
              </w:tabs>
              <w:spacing w:before="60" w:after="60" w:line="240" w:lineRule="auto"/>
            </w:pPr>
          </w:p>
        </w:tc>
      </w:tr>
      <w:bookmarkStart w:id="39" w:name="__Fieldmark__198_4252290103"/>
      <w:tr w:rsidR="00A84661" w:rsidTr="00835E2D">
        <w:trPr>
          <w:gridAfter w:val="1"/>
          <w:wAfter w:w="2195" w:type="dxa"/>
          <w:cantSplit/>
          <w:trHeight w:val="386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4661" w:rsidRDefault="00A84661" w:rsidP="00835E2D">
            <w:pPr>
              <w:tabs>
                <w:tab w:val="left" w:pos="2090"/>
                <w:tab w:val="left" w:pos="4315"/>
              </w:tabs>
              <w:spacing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90AF9">
              <w:fldChar w:fldCharType="separate"/>
            </w:r>
            <w:r>
              <w:fldChar w:fldCharType="end"/>
            </w:r>
            <w:bookmarkEnd w:id="39"/>
            <w:r>
              <w:rPr>
                <w:sz w:val="18"/>
                <w:szCs w:val="18"/>
              </w:rPr>
              <w:t xml:space="preserve"> osobně</w:t>
            </w:r>
          </w:p>
        </w:tc>
        <w:tc>
          <w:tcPr>
            <w:tcW w:w="19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DEB7"/>
            <w:vAlign w:val="center"/>
          </w:tcPr>
          <w:p w:rsidR="00A84661" w:rsidRDefault="00A84661" w:rsidP="00835E2D">
            <w:pPr>
              <w:tabs>
                <w:tab w:val="left" w:pos="2090"/>
                <w:tab w:val="left" w:pos="4315"/>
              </w:tabs>
              <w:spacing w:line="240" w:lineRule="auto"/>
            </w:pPr>
            <w:r>
              <w:rPr>
                <w:b/>
                <w:sz w:val="18"/>
                <w:szCs w:val="18"/>
              </w:rPr>
              <w:t>Místo, případně čas:</w:t>
            </w:r>
          </w:p>
        </w:tc>
        <w:bookmarkStart w:id="40" w:name="__Fieldmark__199_4252290103"/>
        <w:tc>
          <w:tcPr>
            <w:tcW w:w="4599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A84661" w:rsidRDefault="00A84661" w:rsidP="00835E2D">
            <w:pPr>
              <w:tabs>
                <w:tab w:val="left" w:pos="2090"/>
                <w:tab w:val="left" w:pos="4315"/>
              </w:tabs>
              <w:spacing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sz w:val="18"/>
                <w:szCs w:val="18"/>
                <w:lang w:eastAsia="cs-CZ"/>
              </w:rPr>
              <w:t>     </w:t>
            </w:r>
            <w:r>
              <w:rPr>
                <w:sz w:val="18"/>
                <w:szCs w:val="18"/>
                <w:lang w:eastAsia="cs-CZ"/>
              </w:rPr>
              <w:fldChar w:fldCharType="end"/>
            </w:r>
            <w:bookmarkEnd w:id="40"/>
          </w:p>
        </w:tc>
      </w:tr>
      <w:bookmarkStart w:id="41" w:name="__Fieldmark__200_4252290103"/>
      <w:tr w:rsidR="00A84661" w:rsidTr="00835E2D">
        <w:trPr>
          <w:gridAfter w:val="1"/>
          <w:wAfter w:w="2195" w:type="dxa"/>
          <w:cantSplit/>
          <w:trHeight w:val="386"/>
        </w:trPr>
        <w:tc>
          <w:tcPr>
            <w:tcW w:w="8038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A84661" w:rsidRDefault="00A84661" w:rsidP="00835E2D">
            <w:pPr>
              <w:tabs>
                <w:tab w:val="left" w:pos="2090"/>
                <w:tab w:val="left" w:pos="4315"/>
              </w:tabs>
              <w:spacing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 xml:space="preserve"> FORMCHECKBOX </w:instrText>
            </w:r>
            <w:r w:rsidR="00590AF9">
              <w:fldChar w:fldCharType="separate"/>
            </w:r>
            <w:r>
              <w:fldChar w:fldCharType="end"/>
            </w:r>
            <w:bookmarkEnd w:id="41"/>
            <w:r>
              <w:rPr>
                <w:sz w:val="18"/>
                <w:szCs w:val="18"/>
              </w:rPr>
              <w:t xml:space="preserve"> e-mailem</w:t>
            </w:r>
          </w:p>
        </w:tc>
      </w:tr>
      <w:bookmarkStart w:id="42" w:name="__Fieldmark__201_4252290103"/>
      <w:tr w:rsidR="00A84661" w:rsidTr="00835E2D">
        <w:trPr>
          <w:gridAfter w:val="1"/>
          <w:wAfter w:w="2195" w:type="dxa"/>
          <w:cantSplit/>
          <w:trHeight w:val="386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84661" w:rsidRDefault="00A84661" w:rsidP="00835E2D">
            <w:pPr>
              <w:tabs>
                <w:tab w:val="left" w:pos="2090"/>
                <w:tab w:val="left" w:pos="4315"/>
              </w:tabs>
              <w:spacing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 xml:space="preserve"> FORMCHECKBOX </w:instrText>
            </w:r>
            <w:r w:rsidR="00590AF9">
              <w:fldChar w:fldCharType="separate"/>
            </w:r>
            <w:r>
              <w:fldChar w:fldCharType="end"/>
            </w:r>
            <w:bookmarkEnd w:id="42"/>
            <w:r>
              <w:rPr>
                <w:sz w:val="18"/>
                <w:szCs w:val="18"/>
              </w:rPr>
              <w:t xml:space="preserve"> telefonicky</w:t>
            </w:r>
          </w:p>
        </w:tc>
        <w:tc>
          <w:tcPr>
            <w:tcW w:w="212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DEB7"/>
            <w:vAlign w:val="center"/>
          </w:tcPr>
          <w:p w:rsidR="00A84661" w:rsidRDefault="00A84661" w:rsidP="00835E2D">
            <w:pPr>
              <w:tabs>
                <w:tab w:val="left" w:pos="2090"/>
                <w:tab w:val="left" w:pos="4315"/>
              </w:tabs>
              <w:spacing w:line="240" w:lineRule="auto"/>
            </w:pPr>
            <w:r>
              <w:rPr>
                <w:b/>
                <w:sz w:val="18"/>
                <w:szCs w:val="18"/>
              </w:rPr>
              <w:t>Kdy</w:t>
            </w:r>
          </w:p>
        </w:tc>
        <w:bookmarkStart w:id="43" w:name="__Fieldmark__202_4252290103"/>
        <w:tc>
          <w:tcPr>
            <w:tcW w:w="445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A84661" w:rsidRDefault="00A84661" w:rsidP="00835E2D">
            <w:pPr>
              <w:tabs>
                <w:tab w:val="left" w:pos="2090"/>
                <w:tab w:val="left" w:pos="4315"/>
              </w:tabs>
              <w:spacing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sz w:val="18"/>
                <w:szCs w:val="18"/>
                <w:lang w:eastAsia="cs-CZ"/>
              </w:rPr>
              <w:t> kdykoliv    </w:t>
            </w:r>
            <w:r>
              <w:rPr>
                <w:sz w:val="18"/>
                <w:szCs w:val="18"/>
                <w:lang w:eastAsia="cs-CZ"/>
              </w:rPr>
              <w:fldChar w:fldCharType="end"/>
            </w:r>
            <w:bookmarkEnd w:id="43"/>
          </w:p>
        </w:tc>
      </w:tr>
      <w:tr w:rsidR="00A84661" w:rsidTr="00835E2D">
        <w:trPr>
          <w:gridAfter w:val="1"/>
          <w:wAfter w:w="2195" w:type="dxa"/>
          <w:cantSplit/>
          <w:trHeight w:val="386"/>
        </w:trPr>
        <w:tc>
          <w:tcPr>
            <w:tcW w:w="22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84661" w:rsidRDefault="003E231E" w:rsidP="00835E2D">
            <w:pPr>
              <w:tabs>
                <w:tab w:val="left" w:pos="2090"/>
                <w:tab w:val="left" w:pos="4315"/>
              </w:tabs>
              <w:spacing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590AF9">
              <w:fldChar w:fldCharType="separate"/>
            </w:r>
            <w:r>
              <w:fldChar w:fldCharType="end"/>
            </w:r>
            <w:r w:rsidR="00A84661">
              <w:rPr>
                <w:sz w:val="18"/>
                <w:szCs w:val="18"/>
              </w:rPr>
              <w:t xml:space="preserve"> na výběrovém řízení</w:t>
            </w:r>
          </w:p>
        </w:tc>
        <w:tc>
          <w:tcPr>
            <w:tcW w:w="209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DDEB7"/>
            <w:vAlign w:val="center"/>
          </w:tcPr>
          <w:p w:rsidR="00A84661" w:rsidRDefault="00A84661" w:rsidP="00835E2D">
            <w:pPr>
              <w:tabs>
                <w:tab w:val="left" w:pos="2090"/>
                <w:tab w:val="left" w:pos="4315"/>
              </w:tabs>
              <w:spacing w:line="240" w:lineRule="auto"/>
            </w:pPr>
            <w:r>
              <w:rPr>
                <w:b/>
                <w:sz w:val="18"/>
                <w:szCs w:val="18"/>
              </w:rPr>
              <w:t>Místo, datum, hodina:</w:t>
            </w:r>
          </w:p>
        </w:tc>
        <w:tc>
          <w:tcPr>
            <w:tcW w:w="3700" w:type="dxa"/>
            <w:gridSpan w:val="15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A84661" w:rsidRDefault="00A84661" w:rsidP="00835E2D">
            <w:pPr>
              <w:tabs>
                <w:tab w:val="left" w:pos="2090"/>
                <w:tab w:val="left" w:pos="4315"/>
              </w:tabs>
              <w:snapToGrid w:val="0"/>
              <w:spacing w:line="240" w:lineRule="auto"/>
              <w:rPr>
                <w:b/>
                <w:sz w:val="8"/>
                <w:szCs w:val="8"/>
              </w:rPr>
            </w:pPr>
          </w:p>
          <w:p w:rsidR="00A84661" w:rsidRDefault="003E231E" w:rsidP="00835E2D">
            <w:pPr>
              <w:tabs>
                <w:tab w:val="left" w:pos="2090"/>
                <w:tab w:val="left" w:pos="4315"/>
              </w:tabs>
              <w:spacing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Mateřská škola Chotěboř, Březová 272, 30.7.2020, 8,00 - 9,00hodin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Mateřská škola Chotěboř, Březová 272, 30.7.2020, 8,00 - 9,00hodin</w:t>
            </w:r>
            <w:r>
              <w:fldChar w:fldCharType="end"/>
            </w:r>
          </w:p>
        </w:tc>
      </w:tr>
      <w:bookmarkStart w:id="44" w:name="__Fieldmark__205_4252290103"/>
      <w:tr w:rsidR="00A84661" w:rsidTr="00835E2D">
        <w:trPr>
          <w:gridAfter w:val="1"/>
          <w:wAfter w:w="1674" w:type="dxa"/>
          <w:cantSplit/>
          <w:trHeight w:val="386"/>
        </w:trPr>
        <w:tc>
          <w:tcPr>
            <w:tcW w:w="4859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4661" w:rsidRDefault="00A84661" w:rsidP="00835E2D">
            <w:pPr>
              <w:tabs>
                <w:tab w:val="left" w:pos="2090"/>
                <w:tab w:val="left" w:pos="4315"/>
              </w:tabs>
              <w:spacing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sz w:val="18"/>
                <w:szCs w:val="18"/>
                <w:lang w:eastAsia="cs-CZ"/>
              </w:rPr>
              <w:t>   Niklová Eva  </w:t>
            </w:r>
            <w:r>
              <w:rPr>
                <w:sz w:val="18"/>
                <w:szCs w:val="18"/>
                <w:lang w:eastAsia="cs-CZ"/>
              </w:rPr>
              <w:fldChar w:fldCharType="end"/>
            </w:r>
            <w:bookmarkEnd w:id="44"/>
          </w:p>
        </w:tc>
        <w:tc>
          <w:tcPr>
            <w:tcW w:w="3700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84661" w:rsidRDefault="00A84661" w:rsidP="00835E2D">
            <w:pPr>
              <w:tabs>
                <w:tab w:val="left" w:pos="2090"/>
                <w:tab w:val="left" w:pos="4315"/>
              </w:tabs>
              <w:snapToGrid w:val="0"/>
              <w:spacing w:line="240" w:lineRule="auto"/>
              <w:rPr>
                <w:sz w:val="18"/>
                <w:szCs w:val="18"/>
              </w:rPr>
            </w:pPr>
          </w:p>
        </w:tc>
      </w:tr>
      <w:bookmarkStart w:id="45" w:name="__Fieldmark__206_4252290103"/>
      <w:tr w:rsidR="00A84661" w:rsidTr="00835E2D">
        <w:trPr>
          <w:gridAfter w:val="1"/>
          <w:wAfter w:w="1665" w:type="dxa"/>
          <w:trHeight w:val="386"/>
        </w:trPr>
        <w:tc>
          <w:tcPr>
            <w:tcW w:w="31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4661" w:rsidRDefault="00A84661" w:rsidP="00835E2D">
            <w:pPr>
              <w:spacing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sz w:val="18"/>
                <w:szCs w:val="18"/>
                <w:lang w:eastAsia="cs-CZ"/>
              </w:rPr>
              <w:t> 569624783    </w:t>
            </w:r>
            <w:r>
              <w:rPr>
                <w:sz w:val="18"/>
                <w:szCs w:val="18"/>
                <w:lang w:eastAsia="cs-CZ"/>
              </w:rPr>
              <w:fldChar w:fldCharType="end"/>
            </w:r>
            <w:bookmarkEnd w:id="45"/>
          </w:p>
        </w:tc>
        <w:tc>
          <w:tcPr>
            <w:tcW w:w="8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DEB7"/>
            <w:vAlign w:val="center"/>
          </w:tcPr>
          <w:p w:rsidR="00A84661" w:rsidRDefault="00A84661" w:rsidP="00835E2D">
            <w:pPr>
              <w:tabs>
                <w:tab w:val="left" w:pos="2090"/>
                <w:tab w:val="left" w:pos="4315"/>
              </w:tabs>
              <w:spacing w:line="240" w:lineRule="auto"/>
            </w:pPr>
            <w:r>
              <w:rPr>
                <w:b/>
                <w:sz w:val="18"/>
                <w:szCs w:val="18"/>
              </w:rPr>
              <w:t>E-mail:</w:t>
            </w:r>
          </w:p>
        </w:tc>
        <w:bookmarkStart w:id="46" w:name="__Fieldmark__207_4252290103"/>
        <w:tc>
          <w:tcPr>
            <w:tcW w:w="457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84661" w:rsidRDefault="00A84661" w:rsidP="00835E2D">
            <w:pPr>
              <w:tabs>
                <w:tab w:val="left" w:pos="2090"/>
                <w:tab w:val="left" w:pos="4315"/>
              </w:tabs>
              <w:spacing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sz w:val="18"/>
                <w:szCs w:val="18"/>
                <w:lang w:eastAsia="cs-CZ"/>
              </w:rPr>
              <w:t>  msniklova@seznam.cz   </w:t>
            </w:r>
            <w:r>
              <w:rPr>
                <w:sz w:val="18"/>
                <w:szCs w:val="18"/>
                <w:lang w:eastAsia="cs-CZ"/>
              </w:rPr>
              <w:fldChar w:fldCharType="end"/>
            </w:r>
            <w:bookmarkEnd w:id="46"/>
          </w:p>
        </w:tc>
      </w:tr>
    </w:tbl>
    <w:p w:rsidR="009629EF" w:rsidRDefault="009629EF"/>
    <w:sectPr w:rsidR="009629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661"/>
    <w:rsid w:val="003E231E"/>
    <w:rsid w:val="00590AF9"/>
    <w:rsid w:val="009629EF"/>
    <w:rsid w:val="00A84661"/>
    <w:rsid w:val="00BB1D3B"/>
    <w:rsid w:val="00C17D50"/>
    <w:rsid w:val="00EC3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E269CC-8633-4E35-8CA0-12CF0BFA9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84661"/>
    <w:pPr>
      <w:suppressAutoHyphens/>
      <w:spacing w:after="0" w:line="276" w:lineRule="auto"/>
    </w:pPr>
    <w:rPr>
      <w:rFonts w:ascii="Arial" w:eastAsia="Calibri" w:hAnsi="Arial" w:cs="Arial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409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2020-06-17T07:31:00Z</dcterms:created>
  <dcterms:modified xsi:type="dcterms:W3CDTF">2020-06-17T07:31:00Z</dcterms:modified>
</cp:coreProperties>
</file>